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E" w:rsidRDefault="00A4250E" w:rsidP="00D340F2">
      <w:pPr>
        <w:pStyle w:val="BodyTextIndent"/>
        <w:spacing w:after="0"/>
        <w:ind w:left="0"/>
        <w:jc w:val="center"/>
      </w:pPr>
      <w:r>
        <w:t>О признании аукциона несостоявшимся</w:t>
      </w:r>
    </w:p>
    <w:p w:rsidR="00A4250E" w:rsidRDefault="00A4250E" w:rsidP="00D340F2">
      <w:pPr>
        <w:pStyle w:val="BodyTextIndent"/>
        <w:spacing w:after="0"/>
        <w:ind w:left="0" w:firstLine="540"/>
        <w:jc w:val="both"/>
      </w:pPr>
      <w:r>
        <w:t>Комитет по управлению муниципальным имуществом администрации МОГО «Ухта» сообщает, что объявленный на 09 ноября 2017 года аукцион по продаже муниципального имущества признан несостоявшимся по причине отсутствия заявок по следующему лоту:</w:t>
      </w:r>
    </w:p>
    <w:p w:rsidR="00A4250E" w:rsidRDefault="00A4250E" w:rsidP="00D340F2">
      <w:pPr>
        <w:pStyle w:val="Title"/>
        <w:ind w:firstLine="540"/>
        <w:jc w:val="both"/>
        <w:rPr>
          <w:b/>
          <w:bCs/>
        </w:rPr>
      </w:pPr>
      <w:r>
        <w:t xml:space="preserve">- нежилое помещение, назначение: нежилое, общая площадь 148,2 кв.м, подвал, номера на поэтажном плане 11, 11а, 12-15, 17, 17а, 18, адрес объекта: Республика Коми, </w:t>
      </w:r>
      <w:r>
        <w:rPr>
          <w:b/>
          <w:bCs/>
        </w:rPr>
        <w:t>г.Ухта, пгт.Водный, ул.Гагарина, д.1;</w:t>
      </w:r>
    </w:p>
    <w:p w:rsidR="00A4250E" w:rsidRDefault="00A4250E" w:rsidP="00D340F2">
      <w:pPr>
        <w:pStyle w:val="Title"/>
        <w:ind w:right="-83" w:firstLine="540"/>
      </w:pPr>
    </w:p>
    <w:p w:rsidR="00A4250E" w:rsidRDefault="00A4250E">
      <w:bookmarkStart w:id="0" w:name="_GoBack"/>
      <w:bookmarkEnd w:id="0"/>
    </w:p>
    <w:sectPr w:rsidR="00A4250E" w:rsidSect="001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A6"/>
    <w:rsid w:val="001C467D"/>
    <w:rsid w:val="005144E7"/>
    <w:rsid w:val="007E0909"/>
    <w:rsid w:val="00A4250E"/>
    <w:rsid w:val="00D3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340F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D340F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340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40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Черняк Л.А.</cp:lastModifiedBy>
  <cp:revision>3</cp:revision>
  <dcterms:created xsi:type="dcterms:W3CDTF">2017-02-01T12:34:00Z</dcterms:created>
  <dcterms:modified xsi:type="dcterms:W3CDTF">2017-11-03T08:32:00Z</dcterms:modified>
</cp:coreProperties>
</file>